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D2F31E" w14:textId="35455027" w:rsidR="00284C98" w:rsidRPr="00A03F5B" w:rsidRDefault="00284C98" w:rsidP="00A03F5B">
      <w:pPr>
        <w:rPr>
          <w:rFonts w:asciiTheme="majorHAnsi" w:hAnsiTheme="majorHAnsi"/>
          <w:sz w:val="24"/>
          <w:szCs w:val="24"/>
        </w:rPr>
      </w:pPr>
    </w:p>
    <w:p w14:paraId="5DC5A3DB" w14:textId="77777777" w:rsidR="00284C98" w:rsidRPr="00A03F5B" w:rsidRDefault="00284C98" w:rsidP="00A03F5B">
      <w:pPr>
        <w:rPr>
          <w:rFonts w:asciiTheme="majorHAnsi" w:hAnsiTheme="majorHAnsi"/>
          <w:sz w:val="24"/>
          <w:szCs w:val="24"/>
        </w:rPr>
      </w:pPr>
    </w:p>
    <w:p w14:paraId="6D114141" w14:textId="77777777" w:rsidR="00284C98" w:rsidRPr="00A03F5B" w:rsidRDefault="00284C98" w:rsidP="00A03F5B">
      <w:pPr>
        <w:jc w:val="center"/>
        <w:rPr>
          <w:rFonts w:asciiTheme="majorHAnsi" w:hAnsiTheme="majorHAnsi"/>
          <w:sz w:val="24"/>
          <w:szCs w:val="24"/>
        </w:rPr>
      </w:pPr>
    </w:p>
    <w:p w14:paraId="4A013D72" w14:textId="0C2C8660" w:rsidR="00284C98" w:rsidRPr="00A03F5B" w:rsidRDefault="007423AD" w:rsidP="00A03F5B">
      <w:pPr>
        <w:jc w:val="center"/>
        <w:rPr>
          <w:rFonts w:asciiTheme="majorHAnsi" w:hAnsiTheme="majorHAnsi"/>
          <w:sz w:val="24"/>
          <w:szCs w:val="24"/>
        </w:rPr>
      </w:pPr>
      <w:r w:rsidRPr="00A03F5B">
        <w:rPr>
          <w:rFonts w:asciiTheme="majorHAnsi" w:hAnsiTheme="majorHAnsi"/>
          <w:color w:val="808080"/>
          <w:w w:val="70"/>
          <w:sz w:val="24"/>
          <w:szCs w:val="24"/>
          <w:highlight w:val="yellow"/>
        </w:rPr>
        <w:t>PROCESO</w:t>
      </w:r>
      <w:r w:rsidR="00DB49FE" w:rsidRPr="00A03F5B">
        <w:rPr>
          <w:rFonts w:asciiTheme="majorHAnsi" w:hAnsiTheme="majorHAnsi"/>
          <w:color w:val="808080"/>
          <w:spacing w:val="48"/>
          <w:sz w:val="24"/>
          <w:szCs w:val="24"/>
          <w:highlight w:val="yellow"/>
        </w:rPr>
        <w:t xml:space="preserve"> </w:t>
      </w:r>
      <w:proofErr w:type="gramStart"/>
      <w:r w:rsidR="00DB49FE" w:rsidRPr="00A03F5B">
        <w:rPr>
          <w:rFonts w:asciiTheme="majorHAnsi" w:hAnsiTheme="majorHAnsi"/>
          <w:color w:val="808080"/>
          <w:spacing w:val="48"/>
          <w:sz w:val="24"/>
          <w:szCs w:val="24"/>
          <w:highlight w:val="yellow"/>
        </w:rPr>
        <w:t>XXXX</w:t>
      </w:r>
      <w:r w:rsidR="00B26A58" w:rsidRPr="00A03F5B">
        <w:rPr>
          <w:rFonts w:asciiTheme="majorHAnsi" w:hAnsiTheme="majorHAnsi"/>
          <w:color w:val="808080"/>
          <w:w w:val="70"/>
          <w:sz w:val="24"/>
          <w:szCs w:val="24"/>
          <w:highlight w:val="yellow"/>
        </w:rPr>
        <w:t>(</w:t>
      </w:r>
      <w:proofErr w:type="gramEnd"/>
      <w:r w:rsidR="00B26A58" w:rsidRPr="00A03F5B">
        <w:rPr>
          <w:rFonts w:asciiTheme="majorHAnsi" w:hAnsiTheme="majorHAnsi"/>
          <w:sz w:val="24"/>
          <w:szCs w:val="24"/>
          <w:highlight w:val="yellow"/>
        </w:rPr>
        <w:t>(INDICAR DE ACUERDO CON MODALIDAD )</w:t>
      </w:r>
    </w:p>
    <w:p w14:paraId="2C9F1F4C" w14:textId="77777777" w:rsidR="00284C98" w:rsidRPr="00A03F5B" w:rsidRDefault="00284C98" w:rsidP="00A03F5B">
      <w:pPr>
        <w:jc w:val="center"/>
        <w:rPr>
          <w:rFonts w:asciiTheme="majorHAnsi" w:hAnsiTheme="majorHAnsi"/>
          <w:b/>
          <w:sz w:val="24"/>
          <w:szCs w:val="24"/>
        </w:rPr>
      </w:pPr>
    </w:p>
    <w:p w14:paraId="6F807B20" w14:textId="77777777" w:rsidR="00284C98" w:rsidRPr="00A03F5B" w:rsidRDefault="007423AD" w:rsidP="00A03F5B">
      <w:pPr>
        <w:jc w:val="center"/>
        <w:rPr>
          <w:rFonts w:asciiTheme="majorHAnsi" w:hAnsiTheme="majorHAnsi"/>
          <w:sz w:val="24"/>
          <w:szCs w:val="24"/>
        </w:rPr>
      </w:pPr>
      <w:r w:rsidRPr="00A03F5B">
        <w:rPr>
          <w:rFonts w:asciiTheme="majorHAnsi" w:hAnsiTheme="majorHAnsi"/>
          <w:w w:val="80"/>
          <w:sz w:val="24"/>
          <w:szCs w:val="24"/>
        </w:rPr>
        <w:t>CARTA</w:t>
      </w:r>
      <w:r w:rsidRPr="00A03F5B">
        <w:rPr>
          <w:rFonts w:asciiTheme="majorHAnsi" w:hAnsiTheme="majorHAnsi"/>
          <w:spacing w:val="1"/>
          <w:w w:val="80"/>
          <w:sz w:val="24"/>
          <w:szCs w:val="24"/>
        </w:rPr>
        <w:t xml:space="preserve"> </w:t>
      </w:r>
      <w:r w:rsidRPr="00A03F5B">
        <w:rPr>
          <w:rFonts w:asciiTheme="majorHAnsi" w:hAnsiTheme="majorHAnsi"/>
          <w:w w:val="80"/>
          <w:sz w:val="24"/>
          <w:szCs w:val="24"/>
        </w:rPr>
        <w:t>CUMPLIMIENTO</w:t>
      </w:r>
      <w:r w:rsidRPr="00A03F5B">
        <w:rPr>
          <w:rFonts w:asciiTheme="majorHAnsi" w:hAnsiTheme="majorHAnsi"/>
          <w:spacing w:val="1"/>
          <w:w w:val="80"/>
          <w:sz w:val="24"/>
          <w:szCs w:val="24"/>
        </w:rPr>
        <w:t xml:space="preserve"> </w:t>
      </w:r>
      <w:r w:rsidRPr="00A03F5B">
        <w:rPr>
          <w:rFonts w:asciiTheme="majorHAnsi" w:hAnsiTheme="majorHAnsi"/>
          <w:w w:val="80"/>
          <w:sz w:val="24"/>
          <w:szCs w:val="24"/>
        </w:rPr>
        <w:t>DE</w:t>
      </w:r>
      <w:r w:rsidRPr="00A03F5B">
        <w:rPr>
          <w:rFonts w:asciiTheme="majorHAnsi" w:hAnsiTheme="majorHAnsi"/>
          <w:spacing w:val="1"/>
          <w:w w:val="80"/>
          <w:sz w:val="24"/>
          <w:szCs w:val="24"/>
        </w:rPr>
        <w:t xml:space="preserve"> </w:t>
      </w:r>
      <w:r w:rsidRPr="00A03F5B">
        <w:rPr>
          <w:rFonts w:asciiTheme="majorHAnsi" w:hAnsiTheme="majorHAnsi"/>
          <w:w w:val="70"/>
          <w:sz w:val="24"/>
          <w:szCs w:val="24"/>
        </w:rPr>
        <w:t>ESPECIFICACIONES</w:t>
      </w:r>
      <w:r w:rsidRPr="00A03F5B">
        <w:rPr>
          <w:rFonts w:asciiTheme="majorHAnsi" w:hAnsiTheme="majorHAnsi"/>
          <w:spacing w:val="1"/>
          <w:w w:val="70"/>
          <w:sz w:val="24"/>
          <w:szCs w:val="24"/>
        </w:rPr>
        <w:t xml:space="preserve"> </w:t>
      </w:r>
      <w:r w:rsidRPr="00A03F5B">
        <w:rPr>
          <w:rFonts w:asciiTheme="majorHAnsi" w:hAnsiTheme="majorHAnsi"/>
          <w:w w:val="70"/>
          <w:sz w:val="24"/>
          <w:szCs w:val="24"/>
        </w:rPr>
        <w:t>TECNICAS</w:t>
      </w:r>
      <w:r w:rsidRPr="00A03F5B">
        <w:rPr>
          <w:rFonts w:asciiTheme="majorHAnsi" w:hAnsiTheme="majorHAnsi"/>
          <w:spacing w:val="-40"/>
          <w:w w:val="70"/>
          <w:sz w:val="24"/>
          <w:szCs w:val="24"/>
        </w:rPr>
        <w:t xml:space="preserve"> </w:t>
      </w:r>
      <w:r w:rsidRPr="00A03F5B">
        <w:rPr>
          <w:rFonts w:asciiTheme="majorHAnsi" w:hAnsiTheme="majorHAnsi"/>
          <w:w w:val="85"/>
          <w:sz w:val="24"/>
          <w:szCs w:val="24"/>
        </w:rPr>
        <w:t>REQUERIDAS</w:t>
      </w:r>
    </w:p>
    <w:p w14:paraId="2F0076A2" w14:textId="77777777" w:rsidR="00284C98" w:rsidRPr="00A03F5B" w:rsidRDefault="00284C98" w:rsidP="00A03F5B">
      <w:pPr>
        <w:rPr>
          <w:rFonts w:asciiTheme="majorHAnsi" w:hAnsiTheme="majorHAnsi"/>
          <w:b/>
          <w:sz w:val="24"/>
          <w:szCs w:val="24"/>
        </w:rPr>
      </w:pPr>
    </w:p>
    <w:p w14:paraId="3FD3F001" w14:textId="77777777" w:rsidR="00284C98" w:rsidRPr="00A03F5B" w:rsidRDefault="007423AD" w:rsidP="00A03F5B">
      <w:pPr>
        <w:rPr>
          <w:rFonts w:asciiTheme="majorHAnsi" w:hAnsiTheme="majorHAnsi"/>
          <w:sz w:val="24"/>
          <w:szCs w:val="24"/>
        </w:rPr>
      </w:pPr>
      <w:r w:rsidRPr="00A03F5B">
        <w:rPr>
          <w:rFonts w:asciiTheme="majorHAnsi" w:hAnsiTheme="majorHAnsi"/>
          <w:sz w:val="24"/>
          <w:szCs w:val="24"/>
        </w:rPr>
        <w:t>Ingeniero</w:t>
      </w:r>
    </w:p>
    <w:p w14:paraId="40AB3752" w14:textId="77777777" w:rsidR="00284C98" w:rsidRPr="00A03F5B" w:rsidRDefault="007423AD" w:rsidP="00A03F5B">
      <w:pPr>
        <w:rPr>
          <w:rFonts w:asciiTheme="majorHAnsi" w:hAnsiTheme="majorHAnsi"/>
          <w:sz w:val="24"/>
          <w:szCs w:val="24"/>
        </w:rPr>
      </w:pPr>
      <w:r w:rsidRPr="00A03F5B">
        <w:rPr>
          <w:rFonts w:asciiTheme="majorHAnsi" w:hAnsiTheme="majorHAnsi"/>
          <w:spacing w:val="-2"/>
          <w:w w:val="80"/>
          <w:sz w:val="24"/>
          <w:szCs w:val="24"/>
        </w:rPr>
        <w:t>NELSON</w:t>
      </w:r>
      <w:r w:rsidRPr="00A03F5B">
        <w:rPr>
          <w:rFonts w:asciiTheme="majorHAnsi" w:hAnsiTheme="majorHAnsi"/>
          <w:spacing w:val="-12"/>
          <w:w w:val="80"/>
          <w:sz w:val="24"/>
          <w:szCs w:val="24"/>
        </w:rPr>
        <w:t xml:space="preserve"> </w:t>
      </w:r>
      <w:r w:rsidRPr="00A03F5B">
        <w:rPr>
          <w:rFonts w:asciiTheme="majorHAnsi" w:hAnsiTheme="majorHAnsi"/>
          <w:spacing w:val="-2"/>
          <w:w w:val="80"/>
          <w:sz w:val="24"/>
          <w:szCs w:val="24"/>
        </w:rPr>
        <w:t>OCTAVIO</w:t>
      </w:r>
      <w:r w:rsidRPr="00A03F5B">
        <w:rPr>
          <w:rFonts w:asciiTheme="majorHAnsi" w:hAnsiTheme="majorHAnsi"/>
          <w:spacing w:val="-13"/>
          <w:w w:val="80"/>
          <w:sz w:val="24"/>
          <w:szCs w:val="24"/>
        </w:rPr>
        <w:t xml:space="preserve"> </w:t>
      </w:r>
      <w:r w:rsidRPr="00A03F5B">
        <w:rPr>
          <w:rFonts w:asciiTheme="majorHAnsi" w:hAnsiTheme="majorHAnsi"/>
          <w:spacing w:val="-1"/>
          <w:w w:val="80"/>
          <w:sz w:val="24"/>
          <w:szCs w:val="24"/>
        </w:rPr>
        <w:t>GÓMEZ</w:t>
      </w:r>
      <w:r w:rsidRPr="00A03F5B">
        <w:rPr>
          <w:rFonts w:asciiTheme="majorHAnsi" w:hAnsiTheme="majorHAnsi"/>
          <w:spacing w:val="-12"/>
          <w:w w:val="80"/>
          <w:sz w:val="24"/>
          <w:szCs w:val="24"/>
        </w:rPr>
        <w:t xml:space="preserve"> </w:t>
      </w:r>
      <w:r w:rsidRPr="00A03F5B">
        <w:rPr>
          <w:rFonts w:asciiTheme="majorHAnsi" w:hAnsiTheme="majorHAnsi"/>
          <w:spacing w:val="-1"/>
          <w:w w:val="80"/>
          <w:sz w:val="24"/>
          <w:szCs w:val="24"/>
        </w:rPr>
        <w:t>BOTERO</w:t>
      </w:r>
    </w:p>
    <w:p w14:paraId="4B888B34" w14:textId="77777777" w:rsidR="00A03F5B" w:rsidRPr="00A03F5B" w:rsidRDefault="007423AD" w:rsidP="00A03F5B">
      <w:pPr>
        <w:rPr>
          <w:rFonts w:asciiTheme="majorHAnsi" w:hAnsiTheme="majorHAnsi"/>
          <w:spacing w:val="1"/>
          <w:w w:val="80"/>
          <w:sz w:val="24"/>
          <w:szCs w:val="24"/>
        </w:rPr>
      </w:pPr>
      <w:r w:rsidRPr="00A03F5B">
        <w:rPr>
          <w:rFonts w:asciiTheme="majorHAnsi" w:hAnsiTheme="majorHAnsi"/>
          <w:spacing w:val="-3"/>
          <w:w w:val="80"/>
          <w:sz w:val="24"/>
          <w:szCs w:val="24"/>
        </w:rPr>
        <w:t xml:space="preserve">Subdirector Centro </w:t>
      </w:r>
      <w:r w:rsidRPr="00A03F5B">
        <w:rPr>
          <w:rFonts w:asciiTheme="majorHAnsi" w:hAnsiTheme="majorHAnsi"/>
          <w:spacing w:val="-2"/>
          <w:w w:val="80"/>
          <w:sz w:val="24"/>
          <w:szCs w:val="24"/>
        </w:rPr>
        <w:t>de Biotecnología Agropecuaria</w:t>
      </w:r>
      <w:r w:rsidRPr="00A03F5B">
        <w:rPr>
          <w:rFonts w:asciiTheme="majorHAnsi" w:hAnsiTheme="majorHAnsi"/>
          <w:spacing w:val="-46"/>
          <w:w w:val="80"/>
          <w:sz w:val="24"/>
          <w:szCs w:val="24"/>
        </w:rPr>
        <w:t xml:space="preserve"> </w:t>
      </w:r>
      <w:r w:rsidRPr="00A03F5B">
        <w:rPr>
          <w:rFonts w:asciiTheme="majorHAnsi" w:hAnsiTheme="majorHAnsi"/>
          <w:w w:val="80"/>
          <w:sz w:val="24"/>
          <w:szCs w:val="24"/>
        </w:rPr>
        <w:t>Servicio Nacional</w:t>
      </w:r>
      <w:r w:rsidRPr="00A03F5B">
        <w:rPr>
          <w:rFonts w:asciiTheme="majorHAnsi" w:hAnsiTheme="majorHAnsi"/>
          <w:spacing w:val="2"/>
          <w:w w:val="80"/>
          <w:sz w:val="24"/>
          <w:szCs w:val="24"/>
        </w:rPr>
        <w:t xml:space="preserve"> </w:t>
      </w:r>
      <w:r w:rsidRPr="00A03F5B">
        <w:rPr>
          <w:rFonts w:asciiTheme="majorHAnsi" w:hAnsiTheme="majorHAnsi"/>
          <w:w w:val="80"/>
          <w:sz w:val="24"/>
          <w:szCs w:val="24"/>
        </w:rPr>
        <w:t>de Aprendizaje</w:t>
      </w:r>
      <w:r w:rsidRPr="00A03F5B">
        <w:rPr>
          <w:rFonts w:asciiTheme="majorHAnsi" w:hAnsiTheme="majorHAnsi"/>
          <w:spacing w:val="1"/>
          <w:w w:val="80"/>
          <w:sz w:val="24"/>
          <w:szCs w:val="24"/>
        </w:rPr>
        <w:t xml:space="preserve"> </w:t>
      </w:r>
      <w:r w:rsidRPr="00A03F5B">
        <w:rPr>
          <w:rFonts w:asciiTheme="majorHAnsi" w:hAnsiTheme="majorHAnsi"/>
          <w:w w:val="80"/>
          <w:sz w:val="24"/>
          <w:szCs w:val="24"/>
        </w:rPr>
        <w:t>– SENA</w:t>
      </w:r>
    </w:p>
    <w:p w14:paraId="03762048" w14:textId="0C91AC38" w:rsidR="00284C98" w:rsidRPr="00A03F5B" w:rsidRDefault="007423AD" w:rsidP="00A03F5B">
      <w:pPr>
        <w:rPr>
          <w:rFonts w:asciiTheme="majorHAnsi" w:hAnsiTheme="majorHAnsi"/>
          <w:sz w:val="24"/>
          <w:szCs w:val="24"/>
        </w:rPr>
      </w:pPr>
      <w:r w:rsidRPr="00A03F5B">
        <w:rPr>
          <w:rFonts w:asciiTheme="majorHAnsi" w:hAnsiTheme="majorHAnsi"/>
          <w:w w:val="85"/>
          <w:sz w:val="24"/>
          <w:szCs w:val="24"/>
        </w:rPr>
        <w:t>Mosquera,</w:t>
      </w:r>
      <w:r w:rsidRPr="00A03F5B">
        <w:rPr>
          <w:rFonts w:asciiTheme="majorHAnsi" w:hAnsiTheme="majorHAnsi"/>
          <w:spacing w:val="-4"/>
          <w:w w:val="85"/>
          <w:sz w:val="24"/>
          <w:szCs w:val="24"/>
        </w:rPr>
        <w:t xml:space="preserve"> </w:t>
      </w:r>
      <w:r w:rsidRPr="00A03F5B">
        <w:rPr>
          <w:rFonts w:asciiTheme="majorHAnsi" w:hAnsiTheme="majorHAnsi"/>
          <w:w w:val="85"/>
          <w:sz w:val="24"/>
          <w:szCs w:val="24"/>
        </w:rPr>
        <w:t>Cundinamarca</w:t>
      </w:r>
    </w:p>
    <w:p w14:paraId="3B5B8FE1" w14:textId="77777777" w:rsidR="00284C98" w:rsidRPr="00A03F5B" w:rsidRDefault="00284C98" w:rsidP="00A03F5B">
      <w:pPr>
        <w:rPr>
          <w:rFonts w:asciiTheme="majorHAnsi" w:hAnsiTheme="majorHAnsi"/>
          <w:sz w:val="24"/>
          <w:szCs w:val="24"/>
        </w:rPr>
      </w:pPr>
    </w:p>
    <w:p w14:paraId="48889942" w14:textId="652B3C28" w:rsidR="00284C98" w:rsidRPr="00A03F5B" w:rsidRDefault="007423AD" w:rsidP="00A03F5B">
      <w:pPr>
        <w:jc w:val="both"/>
        <w:rPr>
          <w:rFonts w:asciiTheme="majorHAnsi" w:eastAsia="Calibri" w:hAnsiTheme="majorHAnsi"/>
          <w:color w:val="E36C0A" w:themeColor="accent6" w:themeShade="BF"/>
          <w:sz w:val="24"/>
          <w:szCs w:val="24"/>
        </w:rPr>
      </w:pPr>
      <w:r w:rsidRPr="00A03F5B">
        <w:rPr>
          <w:rFonts w:asciiTheme="majorHAnsi" w:hAnsiTheme="majorHAnsi"/>
          <w:w w:val="85"/>
          <w:sz w:val="24"/>
          <w:szCs w:val="24"/>
        </w:rPr>
        <w:t>(Nombre del representante</w:t>
      </w:r>
      <w:r w:rsidRPr="00A03F5B">
        <w:rPr>
          <w:rFonts w:asciiTheme="majorHAnsi" w:hAnsiTheme="majorHAnsi"/>
          <w:spacing w:val="-6"/>
          <w:w w:val="85"/>
          <w:sz w:val="24"/>
          <w:szCs w:val="24"/>
        </w:rPr>
        <w:t xml:space="preserve"> </w:t>
      </w:r>
      <w:r w:rsidRPr="00A03F5B">
        <w:rPr>
          <w:rFonts w:asciiTheme="majorHAnsi" w:hAnsiTheme="majorHAnsi"/>
          <w:w w:val="85"/>
          <w:sz w:val="24"/>
          <w:szCs w:val="24"/>
        </w:rPr>
        <w:t>legal</w:t>
      </w:r>
      <w:r w:rsidRPr="00A03F5B">
        <w:rPr>
          <w:rFonts w:asciiTheme="majorHAnsi" w:hAnsiTheme="majorHAnsi"/>
          <w:spacing w:val="7"/>
          <w:w w:val="85"/>
          <w:sz w:val="24"/>
          <w:szCs w:val="24"/>
        </w:rPr>
        <w:t xml:space="preserve"> </w:t>
      </w:r>
      <w:r w:rsidRPr="00A03F5B">
        <w:rPr>
          <w:rFonts w:asciiTheme="majorHAnsi" w:hAnsiTheme="majorHAnsi"/>
          <w:w w:val="85"/>
          <w:sz w:val="24"/>
          <w:szCs w:val="24"/>
        </w:rPr>
        <w:t>o</w:t>
      </w:r>
      <w:r w:rsidRPr="00A03F5B">
        <w:rPr>
          <w:rFonts w:asciiTheme="majorHAnsi" w:hAnsiTheme="majorHAnsi"/>
          <w:spacing w:val="-4"/>
          <w:w w:val="85"/>
          <w:sz w:val="24"/>
          <w:szCs w:val="24"/>
        </w:rPr>
        <w:t xml:space="preserve"> </w:t>
      </w:r>
      <w:r w:rsidRPr="00A03F5B">
        <w:rPr>
          <w:rFonts w:asciiTheme="majorHAnsi" w:hAnsiTheme="majorHAnsi"/>
          <w:w w:val="85"/>
          <w:sz w:val="24"/>
          <w:szCs w:val="24"/>
        </w:rPr>
        <w:t>persona</w:t>
      </w:r>
      <w:r w:rsidRPr="00A03F5B">
        <w:rPr>
          <w:rFonts w:asciiTheme="majorHAnsi" w:hAnsiTheme="majorHAnsi"/>
          <w:spacing w:val="-4"/>
          <w:w w:val="85"/>
          <w:sz w:val="24"/>
          <w:szCs w:val="24"/>
        </w:rPr>
        <w:t xml:space="preserve"> </w:t>
      </w:r>
      <w:r w:rsidRPr="00A03F5B">
        <w:rPr>
          <w:rFonts w:asciiTheme="majorHAnsi" w:hAnsiTheme="majorHAnsi"/>
          <w:w w:val="85"/>
          <w:sz w:val="24"/>
          <w:szCs w:val="24"/>
        </w:rPr>
        <w:t>física</w:t>
      </w:r>
      <w:r w:rsidRPr="00A03F5B">
        <w:rPr>
          <w:rFonts w:asciiTheme="majorHAnsi" w:hAnsiTheme="majorHAnsi"/>
          <w:w w:val="85"/>
          <w:sz w:val="24"/>
          <w:szCs w:val="24"/>
          <w:u w:val="single"/>
        </w:rPr>
        <w:tab/>
      </w:r>
      <w:r w:rsidRPr="00A03F5B">
        <w:rPr>
          <w:rFonts w:asciiTheme="majorHAnsi" w:hAnsiTheme="majorHAnsi"/>
          <w:sz w:val="24"/>
          <w:szCs w:val="24"/>
        </w:rPr>
        <w:t>)</w:t>
      </w:r>
      <w:r w:rsidRPr="00A03F5B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A03F5B">
        <w:rPr>
          <w:rFonts w:asciiTheme="majorHAnsi" w:hAnsiTheme="majorHAnsi"/>
          <w:sz w:val="24"/>
          <w:szCs w:val="24"/>
        </w:rPr>
        <w:t>en</w:t>
      </w:r>
      <w:r w:rsidRPr="00A03F5B">
        <w:rPr>
          <w:rFonts w:asciiTheme="majorHAnsi" w:hAnsiTheme="majorHAnsi"/>
          <w:spacing w:val="8"/>
          <w:sz w:val="24"/>
          <w:szCs w:val="24"/>
        </w:rPr>
        <w:t xml:space="preserve"> </w:t>
      </w:r>
      <w:r w:rsidRPr="00A03F5B">
        <w:rPr>
          <w:rFonts w:asciiTheme="majorHAnsi" w:hAnsiTheme="majorHAnsi"/>
          <w:sz w:val="24"/>
          <w:szCs w:val="24"/>
        </w:rPr>
        <w:t>mi</w:t>
      </w:r>
      <w:r w:rsidRPr="00A03F5B">
        <w:rPr>
          <w:rFonts w:asciiTheme="majorHAnsi" w:hAnsiTheme="majorHAnsi"/>
          <w:spacing w:val="7"/>
          <w:sz w:val="24"/>
          <w:szCs w:val="24"/>
        </w:rPr>
        <w:t xml:space="preserve"> </w:t>
      </w:r>
      <w:r w:rsidRPr="00A03F5B">
        <w:rPr>
          <w:rFonts w:asciiTheme="majorHAnsi" w:hAnsiTheme="majorHAnsi"/>
          <w:sz w:val="24"/>
          <w:szCs w:val="24"/>
        </w:rPr>
        <w:t>carácter</w:t>
      </w:r>
      <w:r w:rsidRPr="00A03F5B">
        <w:rPr>
          <w:rFonts w:asciiTheme="majorHAnsi" w:hAnsiTheme="majorHAnsi"/>
          <w:spacing w:val="9"/>
          <w:sz w:val="24"/>
          <w:szCs w:val="24"/>
        </w:rPr>
        <w:t xml:space="preserve"> </w:t>
      </w:r>
      <w:r w:rsidRPr="00A03F5B">
        <w:rPr>
          <w:rFonts w:asciiTheme="majorHAnsi" w:hAnsiTheme="majorHAnsi"/>
          <w:sz w:val="24"/>
          <w:szCs w:val="24"/>
        </w:rPr>
        <w:t>de</w:t>
      </w:r>
      <w:r w:rsidRPr="00A03F5B">
        <w:rPr>
          <w:rFonts w:asciiTheme="majorHAnsi" w:hAnsiTheme="majorHAnsi"/>
          <w:spacing w:val="-59"/>
          <w:sz w:val="24"/>
          <w:szCs w:val="24"/>
        </w:rPr>
        <w:t xml:space="preserve"> </w:t>
      </w:r>
      <w:r w:rsidRPr="00A03F5B">
        <w:rPr>
          <w:rFonts w:asciiTheme="majorHAnsi" w:hAnsiTheme="majorHAnsi"/>
          <w:w w:val="85"/>
          <w:sz w:val="24"/>
          <w:szCs w:val="24"/>
        </w:rPr>
        <w:t>representante</w:t>
      </w:r>
      <w:r w:rsidRPr="00A03F5B">
        <w:rPr>
          <w:rFonts w:asciiTheme="majorHAnsi" w:hAnsiTheme="majorHAnsi"/>
          <w:spacing w:val="7"/>
          <w:w w:val="85"/>
          <w:sz w:val="24"/>
          <w:szCs w:val="24"/>
        </w:rPr>
        <w:t xml:space="preserve"> </w:t>
      </w:r>
      <w:r w:rsidRPr="00A03F5B">
        <w:rPr>
          <w:rFonts w:asciiTheme="majorHAnsi" w:hAnsiTheme="majorHAnsi"/>
          <w:w w:val="85"/>
          <w:sz w:val="24"/>
          <w:szCs w:val="24"/>
        </w:rPr>
        <w:t>legal</w:t>
      </w:r>
      <w:r w:rsidRPr="00A03F5B">
        <w:rPr>
          <w:rFonts w:asciiTheme="majorHAnsi" w:hAnsiTheme="majorHAnsi"/>
          <w:spacing w:val="6"/>
          <w:w w:val="85"/>
          <w:sz w:val="24"/>
          <w:szCs w:val="24"/>
        </w:rPr>
        <w:t xml:space="preserve"> </w:t>
      </w:r>
      <w:r w:rsidRPr="00A03F5B">
        <w:rPr>
          <w:rFonts w:asciiTheme="majorHAnsi" w:hAnsiTheme="majorHAnsi"/>
          <w:w w:val="85"/>
          <w:sz w:val="24"/>
          <w:szCs w:val="24"/>
        </w:rPr>
        <w:t>de la</w:t>
      </w:r>
      <w:r w:rsidRPr="00A03F5B">
        <w:rPr>
          <w:rFonts w:asciiTheme="majorHAnsi" w:hAnsiTheme="majorHAnsi"/>
          <w:spacing w:val="6"/>
          <w:w w:val="85"/>
          <w:sz w:val="24"/>
          <w:szCs w:val="24"/>
        </w:rPr>
        <w:t xml:space="preserve"> </w:t>
      </w:r>
      <w:r w:rsidRPr="00A03F5B">
        <w:rPr>
          <w:rFonts w:asciiTheme="majorHAnsi" w:hAnsiTheme="majorHAnsi"/>
          <w:w w:val="85"/>
          <w:sz w:val="24"/>
          <w:szCs w:val="24"/>
        </w:rPr>
        <w:t>empresa</w:t>
      </w:r>
      <w:r w:rsidRPr="00A03F5B">
        <w:rPr>
          <w:rFonts w:asciiTheme="majorHAnsi" w:hAnsiTheme="majorHAnsi"/>
          <w:spacing w:val="-3"/>
          <w:w w:val="85"/>
          <w:sz w:val="24"/>
          <w:szCs w:val="24"/>
        </w:rPr>
        <w:t xml:space="preserve"> </w:t>
      </w:r>
      <w:r w:rsidRPr="00A03F5B">
        <w:rPr>
          <w:rFonts w:asciiTheme="majorHAnsi" w:hAnsiTheme="majorHAnsi"/>
          <w:w w:val="85"/>
          <w:sz w:val="24"/>
          <w:szCs w:val="24"/>
        </w:rPr>
        <w:t>denominada,</w:t>
      </w:r>
      <w:r w:rsidRPr="00A03F5B">
        <w:rPr>
          <w:rFonts w:asciiTheme="majorHAnsi" w:hAnsiTheme="majorHAnsi"/>
          <w:w w:val="85"/>
          <w:sz w:val="24"/>
          <w:szCs w:val="24"/>
          <w:u w:val="single"/>
        </w:rPr>
        <w:tab/>
      </w:r>
      <w:r w:rsidRPr="00A03F5B">
        <w:rPr>
          <w:rFonts w:asciiTheme="majorHAnsi" w:hAnsiTheme="majorHAnsi"/>
          <w:sz w:val="24"/>
          <w:szCs w:val="24"/>
        </w:rPr>
        <w:t>,</w:t>
      </w:r>
      <w:r w:rsidRPr="00A03F5B">
        <w:rPr>
          <w:rFonts w:asciiTheme="majorHAnsi" w:hAnsiTheme="majorHAnsi"/>
          <w:spacing w:val="20"/>
          <w:sz w:val="24"/>
          <w:szCs w:val="24"/>
        </w:rPr>
        <w:t xml:space="preserve"> </w:t>
      </w:r>
      <w:r w:rsidRPr="00A03F5B">
        <w:rPr>
          <w:rFonts w:asciiTheme="majorHAnsi" w:hAnsiTheme="majorHAnsi"/>
          <w:sz w:val="24"/>
          <w:szCs w:val="24"/>
        </w:rPr>
        <w:t>manifiesto</w:t>
      </w:r>
      <w:r w:rsidRPr="00A03F5B">
        <w:rPr>
          <w:rFonts w:asciiTheme="majorHAnsi" w:hAnsiTheme="majorHAnsi"/>
          <w:spacing w:val="25"/>
          <w:sz w:val="24"/>
          <w:szCs w:val="24"/>
        </w:rPr>
        <w:t xml:space="preserve"> </w:t>
      </w:r>
      <w:r w:rsidRPr="00A03F5B">
        <w:rPr>
          <w:rFonts w:asciiTheme="majorHAnsi" w:hAnsiTheme="majorHAnsi"/>
          <w:sz w:val="24"/>
          <w:szCs w:val="24"/>
        </w:rPr>
        <w:t>que</w:t>
      </w:r>
      <w:r w:rsidRPr="00A03F5B">
        <w:rPr>
          <w:rFonts w:asciiTheme="majorHAnsi" w:hAnsiTheme="majorHAnsi"/>
          <w:spacing w:val="22"/>
          <w:sz w:val="24"/>
          <w:szCs w:val="24"/>
        </w:rPr>
        <w:t xml:space="preserve"> </w:t>
      </w:r>
      <w:r w:rsidRPr="00A03F5B">
        <w:rPr>
          <w:rFonts w:asciiTheme="majorHAnsi" w:hAnsiTheme="majorHAnsi"/>
          <w:sz w:val="24"/>
          <w:szCs w:val="24"/>
        </w:rPr>
        <w:t>en</w:t>
      </w:r>
      <w:r w:rsidRPr="00A03F5B">
        <w:rPr>
          <w:rFonts w:asciiTheme="majorHAnsi" w:hAnsiTheme="majorHAnsi"/>
          <w:spacing w:val="-59"/>
          <w:sz w:val="24"/>
          <w:szCs w:val="24"/>
        </w:rPr>
        <w:t xml:space="preserve"> </w:t>
      </w:r>
      <w:r w:rsidRPr="00A03F5B">
        <w:rPr>
          <w:rFonts w:asciiTheme="majorHAnsi" w:hAnsiTheme="majorHAnsi"/>
          <w:spacing w:val="-1"/>
          <w:w w:val="85"/>
          <w:sz w:val="24"/>
          <w:szCs w:val="24"/>
        </w:rPr>
        <w:t xml:space="preserve">caso de ser seleccionado como contratista dentro del proceso </w:t>
      </w:r>
      <w:r w:rsidRPr="00A03F5B">
        <w:rPr>
          <w:rFonts w:asciiTheme="majorHAnsi" w:hAnsiTheme="majorHAnsi"/>
          <w:w w:val="85"/>
          <w:sz w:val="24"/>
          <w:szCs w:val="24"/>
        </w:rPr>
        <w:t xml:space="preserve">de </w:t>
      </w:r>
      <w:r w:rsidR="00DB49FE" w:rsidRPr="00A03F5B">
        <w:rPr>
          <w:rFonts w:asciiTheme="majorHAnsi" w:hAnsiTheme="majorHAnsi"/>
          <w:w w:val="85"/>
          <w:sz w:val="24"/>
          <w:szCs w:val="24"/>
        </w:rPr>
        <w:t>XXXXXXX</w:t>
      </w:r>
      <w:r w:rsidRPr="00A03F5B">
        <w:rPr>
          <w:rFonts w:asciiTheme="majorHAnsi" w:hAnsiTheme="majorHAnsi"/>
          <w:w w:val="85"/>
          <w:sz w:val="24"/>
          <w:szCs w:val="24"/>
        </w:rPr>
        <w:t xml:space="preserve"> No. </w:t>
      </w:r>
      <w:r w:rsidR="00B26A58" w:rsidRPr="00A03F5B">
        <w:rPr>
          <w:rStyle w:val="Nmerodepgina"/>
          <w:rFonts w:asciiTheme="majorHAnsi" w:eastAsia="Calibri" w:hAnsiTheme="majorHAnsi" w:cs="Arial"/>
          <w:color w:val="E36C0A" w:themeColor="accent6" w:themeShade="BF"/>
          <w:sz w:val="24"/>
          <w:szCs w:val="24"/>
        </w:rPr>
        <w:t>XXX-XXX-CBA-XXX-202</w:t>
      </w:r>
      <w:r w:rsidR="00F71E28" w:rsidRPr="00A03F5B">
        <w:rPr>
          <w:rStyle w:val="Nmerodepgina"/>
          <w:rFonts w:asciiTheme="majorHAnsi" w:eastAsia="Calibri" w:hAnsiTheme="majorHAnsi" w:cs="Arial"/>
          <w:color w:val="E36C0A" w:themeColor="accent6" w:themeShade="BF"/>
          <w:sz w:val="24"/>
          <w:szCs w:val="24"/>
        </w:rPr>
        <w:t>4</w:t>
      </w:r>
      <w:r w:rsidR="00B26A58" w:rsidRPr="00A03F5B">
        <w:rPr>
          <w:rStyle w:val="Nmerodepgina"/>
          <w:rFonts w:asciiTheme="majorHAnsi" w:eastAsia="Calibri" w:hAnsiTheme="majorHAnsi" w:cs="Arial"/>
          <w:color w:val="E36C0A" w:themeColor="accent6" w:themeShade="BF"/>
          <w:sz w:val="24"/>
          <w:szCs w:val="24"/>
        </w:rPr>
        <w:t xml:space="preserve"> (Indicar número de proceso de acuerdo con el que se identifica en el SECOP II)</w:t>
      </w:r>
      <w:r w:rsidRPr="00A03F5B">
        <w:rPr>
          <w:rFonts w:asciiTheme="majorHAnsi" w:hAnsiTheme="majorHAnsi"/>
          <w:w w:val="95"/>
          <w:sz w:val="24"/>
          <w:szCs w:val="24"/>
        </w:rPr>
        <w:t xml:space="preserve">, cuyo objeto es: </w:t>
      </w:r>
      <w:r w:rsidRPr="00A03F5B">
        <w:rPr>
          <w:rFonts w:asciiTheme="majorHAnsi" w:hAnsiTheme="majorHAnsi"/>
          <w:b/>
          <w:w w:val="95"/>
          <w:sz w:val="24"/>
          <w:szCs w:val="24"/>
        </w:rPr>
        <w:t>“</w:t>
      </w:r>
      <w:r w:rsidR="00D15E6A" w:rsidRPr="00A03F5B">
        <w:rPr>
          <w:rFonts w:asciiTheme="majorHAnsi" w:hAnsiTheme="majorHAnsi"/>
          <w:color w:val="000000" w:themeColor="text1"/>
          <w:sz w:val="24"/>
          <w:szCs w:val="24"/>
          <w:lang w:val="es-ES_tradnl"/>
        </w:rPr>
        <w:t>XXXXXXXXXX</w:t>
      </w:r>
      <w:r w:rsidRPr="00A03F5B">
        <w:rPr>
          <w:rFonts w:asciiTheme="majorHAnsi" w:hAnsiTheme="majorHAnsi"/>
          <w:b/>
          <w:bCs/>
          <w:color w:val="000000" w:themeColor="text1"/>
          <w:sz w:val="24"/>
          <w:szCs w:val="24"/>
        </w:rPr>
        <w:t>”,</w:t>
      </w:r>
      <w:r w:rsidRPr="00A03F5B">
        <w:rPr>
          <w:rFonts w:asciiTheme="majorHAnsi" w:hAnsiTheme="majorHAnsi"/>
          <w:color w:val="000000" w:themeColor="text1"/>
          <w:spacing w:val="18"/>
          <w:sz w:val="24"/>
          <w:szCs w:val="24"/>
        </w:rPr>
        <w:t xml:space="preserve"> </w:t>
      </w:r>
      <w:r w:rsidRPr="00A03F5B">
        <w:rPr>
          <w:rFonts w:asciiTheme="majorHAnsi" w:hAnsiTheme="majorHAnsi"/>
          <w:sz w:val="24"/>
          <w:szCs w:val="24"/>
        </w:rPr>
        <w:t>me</w:t>
      </w:r>
      <w:r w:rsidR="00862A69" w:rsidRPr="00A03F5B">
        <w:rPr>
          <w:rFonts w:asciiTheme="majorHAnsi" w:hAnsiTheme="majorHAnsi"/>
          <w:sz w:val="24"/>
          <w:szCs w:val="24"/>
        </w:rPr>
        <w:t xml:space="preserve"> </w:t>
      </w:r>
      <w:r w:rsidRPr="00A03F5B">
        <w:rPr>
          <w:rFonts w:asciiTheme="majorHAnsi" w:hAnsiTheme="majorHAnsi"/>
          <w:w w:val="85"/>
          <w:sz w:val="24"/>
          <w:szCs w:val="24"/>
        </w:rPr>
        <w:t>comprometo</w:t>
      </w:r>
      <w:r w:rsidRPr="00A03F5B">
        <w:rPr>
          <w:rFonts w:asciiTheme="majorHAnsi" w:hAnsiTheme="majorHAnsi"/>
          <w:spacing w:val="15"/>
          <w:w w:val="85"/>
          <w:sz w:val="24"/>
          <w:szCs w:val="24"/>
        </w:rPr>
        <w:t xml:space="preserve"> </w:t>
      </w:r>
      <w:r w:rsidRPr="00A03F5B">
        <w:rPr>
          <w:rFonts w:asciiTheme="majorHAnsi" w:hAnsiTheme="majorHAnsi"/>
          <w:w w:val="85"/>
          <w:sz w:val="24"/>
          <w:szCs w:val="24"/>
        </w:rPr>
        <w:t>a</w:t>
      </w:r>
      <w:r w:rsidRPr="00A03F5B">
        <w:rPr>
          <w:rFonts w:asciiTheme="majorHAnsi" w:hAnsiTheme="majorHAnsi"/>
          <w:spacing w:val="10"/>
          <w:w w:val="85"/>
          <w:sz w:val="24"/>
          <w:szCs w:val="24"/>
        </w:rPr>
        <w:t xml:space="preserve"> </w:t>
      </w:r>
      <w:r w:rsidRPr="00A03F5B">
        <w:rPr>
          <w:rFonts w:asciiTheme="majorHAnsi" w:hAnsiTheme="majorHAnsi"/>
          <w:w w:val="85"/>
          <w:sz w:val="24"/>
          <w:szCs w:val="24"/>
        </w:rPr>
        <w:t>entregar</w:t>
      </w:r>
      <w:r w:rsidRPr="00A03F5B">
        <w:rPr>
          <w:rFonts w:asciiTheme="majorHAnsi" w:hAnsiTheme="majorHAnsi"/>
          <w:spacing w:val="13"/>
          <w:w w:val="85"/>
          <w:sz w:val="24"/>
          <w:szCs w:val="24"/>
        </w:rPr>
        <w:t xml:space="preserve"> </w:t>
      </w:r>
      <w:r w:rsidRPr="00A03F5B">
        <w:rPr>
          <w:rFonts w:asciiTheme="majorHAnsi" w:hAnsiTheme="majorHAnsi"/>
          <w:w w:val="85"/>
          <w:sz w:val="24"/>
          <w:szCs w:val="24"/>
        </w:rPr>
        <w:t>todos</w:t>
      </w:r>
      <w:r w:rsidRPr="00A03F5B">
        <w:rPr>
          <w:rFonts w:asciiTheme="majorHAnsi" w:hAnsiTheme="majorHAnsi"/>
          <w:spacing w:val="11"/>
          <w:w w:val="85"/>
          <w:sz w:val="24"/>
          <w:szCs w:val="24"/>
        </w:rPr>
        <w:t xml:space="preserve"> </w:t>
      </w:r>
      <w:r w:rsidRPr="00A03F5B">
        <w:rPr>
          <w:rFonts w:asciiTheme="majorHAnsi" w:hAnsiTheme="majorHAnsi"/>
          <w:w w:val="85"/>
          <w:sz w:val="24"/>
          <w:szCs w:val="24"/>
        </w:rPr>
        <w:t>los</w:t>
      </w:r>
      <w:r w:rsidRPr="00A03F5B">
        <w:rPr>
          <w:rFonts w:asciiTheme="majorHAnsi" w:hAnsiTheme="majorHAnsi"/>
          <w:spacing w:val="10"/>
          <w:w w:val="85"/>
          <w:sz w:val="24"/>
          <w:szCs w:val="24"/>
        </w:rPr>
        <w:t xml:space="preserve"> </w:t>
      </w:r>
      <w:r w:rsidRPr="00A03F5B">
        <w:rPr>
          <w:rFonts w:asciiTheme="majorHAnsi" w:hAnsiTheme="majorHAnsi"/>
          <w:w w:val="85"/>
          <w:sz w:val="24"/>
          <w:szCs w:val="24"/>
        </w:rPr>
        <w:t>ítems</w:t>
      </w:r>
      <w:r w:rsidRPr="00A03F5B">
        <w:rPr>
          <w:rFonts w:asciiTheme="majorHAnsi" w:hAnsiTheme="majorHAnsi"/>
          <w:spacing w:val="11"/>
          <w:w w:val="85"/>
          <w:sz w:val="24"/>
          <w:szCs w:val="24"/>
        </w:rPr>
        <w:t xml:space="preserve"> </w:t>
      </w:r>
      <w:r w:rsidRPr="00A03F5B">
        <w:rPr>
          <w:rFonts w:asciiTheme="majorHAnsi" w:hAnsiTheme="majorHAnsi"/>
          <w:w w:val="85"/>
          <w:sz w:val="24"/>
          <w:szCs w:val="24"/>
        </w:rPr>
        <w:t>que</w:t>
      </w:r>
      <w:r w:rsidRPr="00A03F5B">
        <w:rPr>
          <w:rFonts w:asciiTheme="majorHAnsi" w:hAnsiTheme="majorHAnsi"/>
          <w:spacing w:val="10"/>
          <w:w w:val="85"/>
          <w:sz w:val="24"/>
          <w:szCs w:val="24"/>
        </w:rPr>
        <w:t xml:space="preserve"> </w:t>
      </w:r>
      <w:r w:rsidRPr="00A03F5B">
        <w:rPr>
          <w:rFonts w:asciiTheme="majorHAnsi" w:hAnsiTheme="majorHAnsi"/>
          <w:w w:val="85"/>
          <w:sz w:val="24"/>
          <w:szCs w:val="24"/>
        </w:rPr>
        <w:t>conforma</w:t>
      </w:r>
      <w:r w:rsidRPr="00A03F5B">
        <w:rPr>
          <w:rFonts w:asciiTheme="majorHAnsi" w:hAnsiTheme="majorHAnsi"/>
          <w:spacing w:val="10"/>
          <w:w w:val="85"/>
          <w:sz w:val="24"/>
          <w:szCs w:val="24"/>
        </w:rPr>
        <w:t xml:space="preserve"> </w:t>
      </w:r>
      <w:r w:rsidRPr="00A03F5B">
        <w:rPr>
          <w:rFonts w:asciiTheme="majorHAnsi" w:hAnsiTheme="majorHAnsi"/>
          <w:w w:val="85"/>
          <w:sz w:val="24"/>
          <w:szCs w:val="24"/>
        </w:rPr>
        <w:t>la</w:t>
      </w:r>
      <w:r w:rsidRPr="00A03F5B">
        <w:rPr>
          <w:rFonts w:asciiTheme="majorHAnsi" w:hAnsiTheme="majorHAnsi"/>
          <w:spacing w:val="15"/>
          <w:w w:val="85"/>
          <w:sz w:val="24"/>
          <w:szCs w:val="24"/>
        </w:rPr>
        <w:t xml:space="preserve"> </w:t>
      </w:r>
      <w:r w:rsidRPr="00A03F5B">
        <w:rPr>
          <w:rFonts w:asciiTheme="majorHAnsi" w:hAnsiTheme="majorHAnsi"/>
          <w:w w:val="85"/>
          <w:sz w:val="24"/>
          <w:szCs w:val="24"/>
        </w:rPr>
        <w:t>propuesta</w:t>
      </w:r>
      <w:r w:rsidRPr="00A03F5B">
        <w:rPr>
          <w:rFonts w:asciiTheme="majorHAnsi" w:hAnsiTheme="majorHAnsi"/>
          <w:spacing w:val="10"/>
          <w:w w:val="85"/>
          <w:sz w:val="24"/>
          <w:szCs w:val="24"/>
        </w:rPr>
        <w:t xml:space="preserve"> </w:t>
      </w:r>
      <w:r w:rsidRPr="00A03F5B">
        <w:rPr>
          <w:rFonts w:asciiTheme="majorHAnsi" w:hAnsiTheme="majorHAnsi"/>
          <w:w w:val="85"/>
          <w:sz w:val="24"/>
          <w:szCs w:val="24"/>
        </w:rPr>
        <w:t>técnica,</w:t>
      </w:r>
      <w:r w:rsidRPr="00A03F5B">
        <w:rPr>
          <w:rFonts w:asciiTheme="majorHAnsi" w:hAnsiTheme="majorHAnsi"/>
          <w:spacing w:val="14"/>
          <w:w w:val="85"/>
          <w:sz w:val="24"/>
          <w:szCs w:val="24"/>
        </w:rPr>
        <w:t xml:space="preserve"> </w:t>
      </w:r>
      <w:r w:rsidRPr="00A03F5B">
        <w:rPr>
          <w:rFonts w:asciiTheme="majorHAnsi" w:hAnsiTheme="majorHAnsi"/>
          <w:w w:val="85"/>
          <w:sz w:val="24"/>
          <w:szCs w:val="24"/>
        </w:rPr>
        <w:t>de</w:t>
      </w:r>
      <w:r w:rsidRPr="00A03F5B">
        <w:rPr>
          <w:rFonts w:asciiTheme="majorHAnsi" w:hAnsiTheme="majorHAnsi"/>
          <w:spacing w:val="10"/>
          <w:w w:val="85"/>
          <w:sz w:val="24"/>
          <w:szCs w:val="24"/>
        </w:rPr>
        <w:t xml:space="preserve"> </w:t>
      </w:r>
      <w:r w:rsidRPr="00A03F5B">
        <w:rPr>
          <w:rFonts w:asciiTheme="majorHAnsi" w:hAnsiTheme="majorHAnsi"/>
          <w:w w:val="85"/>
          <w:sz w:val="24"/>
          <w:szCs w:val="24"/>
        </w:rPr>
        <w:t>conformidad</w:t>
      </w:r>
      <w:r w:rsidRPr="00A03F5B">
        <w:rPr>
          <w:rFonts w:asciiTheme="majorHAnsi" w:hAnsiTheme="majorHAnsi"/>
          <w:spacing w:val="10"/>
          <w:w w:val="85"/>
          <w:sz w:val="24"/>
          <w:szCs w:val="24"/>
        </w:rPr>
        <w:t xml:space="preserve"> </w:t>
      </w:r>
      <w:r w:rsidRPr="00A03F5B">
        <w:rPr>
          <w:rFonts w:asciiTheme="majorHAnsi" w:hAnsiTheme="majorHAnsi"/>
          <w:w w:val="85"/>
          <w:sz w:val="24"/>
          <w:szCs w:val="24"/>
        </w:rPr>
        <w:t>con</w:t>
      </w:r>
      <w:r w:rsidRPr="00A03F5B">
        <w:rPr>
          <w:rFonts w:asciiTheme="majorHAnsi" w:hAnsiTheme="majorHAnsi"/>
          <w:spacing w:val="-49"/>
          <w:w w:val="85"/>
          <w:sz w:val="24"/>
          <w:szCs w:val="24"/>
        </w:rPr>
        <w:t xml:space="preserve"> </w:t>
      </w:r>
      <w:r w:rsidRPr="00A03F5B">
        <w:rPr>
          <w:rFonts w:asciiTheme="majorHAnsi" w:hAnsiTheme="majorHAnsi"/>
          <w:w w:val="85"/>
          <w:sz w:val="24"/>
          <w:szCs w:val="24"/>
        </w:rPr>
        <w:t>las</w:t>
      </w:r>
      <w:r w:rsidRPr="00A03F5B">
        <w:rPr>
          <w:rFonts w:asciiTheme="majorHAnsi" w:hAnsiTheme="majorHAnsi"/>
          <w:spacing w:val="-4"/>
          <w:w w:val="85"/>
          <w:sz w:val="24"/>
          <w:szCs w:val="24"/>
        </w:rPr>
        <w:t xml:space="preserve"> </w:t>
      </w:r>
      <w:r w:rsidRPr="00A03F5B">
        <w:rPr>
          <w:rFonts w:asciiTheme="majorHAnsi" w:hAnsiTheme="majorHAnsi"/>
          <w:w w:val="85"/>
          <w:sz w:val="24"/>
          <w:szCs w:val="24"/>
        </w:rPr>
        <w:t>especificaciones</w:t>
      </w:r>
      <w:r w:rsidRPr="00A03F5B">
        <w:rPr>
          <w:rFonts w:asciiTheme="majorHAnsi" w:hAnsiTheme="majorHAnsi"/>
          <w:spacing w:val="-4"/>
          <w:w w:val="85"/>
          <w:sz w:val="24"/>
          <w:szCs w:val="24"/>
        </w:rPr>
        <w:t xml:space="preserve"> </w:t>
      </w:r>
      <w:r w:rsidRPr="00A03F5B">
        <w:rPr>
          <w:rFonts w:asciiTheme="majorHAnsi" w:hAnsiTheme="majorHAnsi"/>
          <w:w w:val="85"/>
          <w:sz w:val="24"/>
          <w:szCs w:val="24"/>
        </w:rPr>
        <w:t>técnicas</w:t>
      </w:r>
      <w:r w:rsidRPr="00A03F5B">
        <w:rPr>
          <w:rFonts w:asciiTheme="majorHAnsi" w:hAnsiTheme="majorHAnsi"/>
          <w:spacing w:val="-3"/>
          <w:w w:val="85"/>
          <w:sz w:val="24"/>
          <w:szCs w:val="24"/>
        </w:rPr>
        <w:t xml:space="preserve"> </w:t>
      </w:r>
      <w:r w:rsidRPr="00A03F5B">
        <w:rPr>
          <w:rFonts w:asciiTheme="majorHAnsi" w:hAnsiTheme="majorHAnsi"/>
          <w:w w:val="85"/>
          <w:sz w:val="24"/>
          <w:szCs w:val="24"/>
        </w:rPr>
        <w:t>establecidas</w:t>
      </w:r>
      <w:r w:rsidRPr="00A03F5B">
        <w:rPr>
          <w:rFonts w:asciiTheme="majorHAnsi" w:hAnsiTheme="majorHAnsi"/>
          <w:spacing w:val="1"/>
          <w:w w:val="85"/>
          <w:sz w:val="24"/>
          <w:szCs w:val="24"/>
        </w:rPr>
        <w:t xml:space="preserve"> </w:t>
      </w:r>
      <w:r w:rsidRPr="00A03F5B">
        <w:rPr>
          <w:rFonts w:asciiTheme="majorHAnsi" w:hAnsiTheme="majorHAnsi"/>
          <w:w w:val="85"/>
          <w:sz w:val="24"/>
          <w:szCs w:val="24"/>
        </w:rPr>
        <w:t>en</w:t>
      </w:r>
      <w:r w:rsidRPr="00A03F5B">
        <w:rPr>
          <w:rFonts w:asciiTheme="majorHAnsi" w:hAnsiTheme="majorHAnsi"/>
          <w:spacing w:val="1"/>
          <w:w w:val="85"/>
          <w:sz w:val="24"/>
          <w:szCs w:val="24"/>
        </w:rPr>
        <w:t xml:space="preserve"> </w:t>
      </w:r>
      <w:r w:rsidRPr="00A03F5B">
        <w:rPr>
          <w:rFonts w:asciiTheme="majorHAnsi" w:hAnsiTheme="majorHAnsi"/>
          <w:w w:val="85"/>
          <w:sz w:val="24"/>
          <w:szCs w:val="24"/>
        </w:rPr>
        <w:t>cada</w:t>
      </w:r>
      <w:r w:rsidRPr="00A03F5B">
        <w:rPr>
          <w:rFonts w:asciiTheme="majorHAnsi" w:hAnsiTheme="majorHAnsi"/>
          <w:spacing w:val="2"/>
          <w:w w:val="85"/>
          <w:sz w:val="24"/>
          <w:szCs w:val="24"/>
        </w:rPr>
        <w:t xml:space="preserve"> </w:t>
      </w:r>
      <w:r w:rsidRPr="00A03F5B">
        <w:rPr>
          <w:rFonts w:asciiTheme="majorHAnsi" w:hAnsiTheme="majorHAnsi"/>
          <w:w w:val="85"/>
          <w:sz w:val="24"/>
          <w:szCs w:val="24"/>
        </w:rPr>
        <w:t>uno de</w:t>
      </w:r>
      <w:r w:rsidRPr="00A03F5B">
        <w:rPr>
          <w:rFonts w:asciiTheme="majorHAnsi" w:hAnsiTheme="majorHAnsi"/>
          <w:spacing w:val="-4"/>
          <w:w w:val="85"/>
          <w:sz w:val="24"/>
          <w:szCs w:val="24"/>
        </w:rPr>
        <w:t xml:space="preserve"> </w:t>
      </w:r>
      <w:r w:rsidRPr="00A03F5B">
        <w:rPr>
          <w:rFonts w:asciiTheme="majorHAnsi" w:hAnsiTheme="majorHAnsi"/>
          <w:w w:val="85"/>
          <w:sz w:val="24"/>
          <w:szCs w:val="24"/>
        </w:rPr>
        <w:t>los</w:t>
      </w:r>
      <w:r w:rsidRPr="00A03F5B">
        <w:rPr>
          <w:rFonts w:asciiTheme="majorHAnsi" w:hAnsiTheme="majorHAnsi"/>
          <w:spacing w:val="-4"/>
          <w:w w:val="85"/>
          <w:sz w:val="24"/>
          <w:szCs w:val="24"/>
        </w:rPr>
        <w:t xml:space="preserve"> </w:t>
      </w:r>
      <w:r w:rsidRPr="00A03F5B">
        <w:rPr>
          <w:rFonts w:asciiTheme="majorHAnsi" w:hAnsiTheme="majorHAnsi"/>
          <w:w w:val="85"/>
          <w:sz w:val="24"/>
          <w:szCs w:val="24"/>
        </w:rPr>
        <w:t>documentos</w:t>
      </w:r>
      <w:r w:rsidRPr="00A03F5B">
        <w:rPr>
          <w:rFonts w:asciiTheme="majorHAnsi" w:hAnsiTheme="majorHAnsi"/>
          <w:spacing w:val="-3"/>
          <w:w w:val="85"/>
          <w:sz w:val="24"/>
          <w:szCs w:val="24"/>
        </w:rPr>
        <w:t xml:space="preserve"> </w:t>
      </w:r>
      <w:r w:rsidRPr="00A03F5B">
        <w:rPr>
          <w:rFonts w:asciiTheme="majorHAnsi" w:hAnsiTheme="majorHAnsi"/>
          <w:w w:val="85"/>
          <w:sz w:val="24"/>
          <w:szCs w:val="24"/>
        </w:rPr>
        <w:t>del proceso.</w:t>
      </w:r>
    </w:p>
    <w:p w14:paraId="3B6C4BFF" w14:textId="77777777" w:rsidR="00284C98" w:rsidRPr="00A03F5B" w:rsidRDefault="00284C98" w:rsidP="00A03F5B">
      <w:pPr>
        <w:rPr>
          <w:rFonts w:asciiTheme="majorHAnsi" w:hAnsiTheme="majorHAnsi"/>
          <w:sz w:val="24"/>
          <w:szCs w:val="24"/>
        </w:rPr>
      </w:pPr>
    </w:p>
    <w:p w14:paraId="44AC595E" w14:textId="77777777" w:rsidR="00284C98" w:rsidRPr="00A03F5B" w:rsidRDefault="00284C98" w:rsidP="00A03F5B">
      <w:pPr>
        <w:rPr>
          <w:rFonts w:asciiTheme="majorHAnsi" w:hAnsiTheme="majorHAnsi"/>
          <w:sz w:val="24"/>
          <w:szCs w:val="24"/>
        </w:rPr>
      </w:pPr>
    </w:p>
    <w:p w14:paraId="22ED3BEC" w14:textId="77777777" w:rsidR="00284C98" w:rsidRPr="00A03F5B" w:rsidRDefault="007423AD" w:rsidP="00A03F5B">
      <w:pPr>
        <w:rPr>
          <w:rFonts w:asciiTheme="majorHAnsi" w:hAnsiTheme="majorHAnsi"/>
          <w:sz w:val="24"/>
          <w:szCs w:val="24"/>
        </w:rPr>
      </w:pPr>
      <w:r w:rsidRPr="00A03F5B">
        <w:rPr>
          <w:rFonts w:asciiTheme="majorHAnsi" w:hAnsiTheme="majorHAnsi"/>
          <w:sz w:val="24"/>
          <w:szCs w:val="24"/>
        </w:rPr>
        <w:t>Atentamente,</w:t>
      </w:r>
    </w:p>
    <w:p w14:paraId="02209F3C" w14:textId="77777777" w:rsidR="00284C98" w:rsidRPr="00A03F5B" w:rsidRDefault="007423AD" w:rsidP="00A03F5B">
      <w:pPr>
        <w:rPr>
          <w:rFonts w:asciiTheme="majorHAnsi" w:hAnsiTheme="majorHAnsi"/>
          <w:sz w:val="24"/>
          <w:szCs w:val="24"/>
        </w:rPr>
      </w:pPr>
      <w:r w:rsidRPr="00A03F5B">
        <w:rPr>
          <w:rFonts w:asciiTheme="majorHAnsi" w:hAnsiTheme="maj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D4C5BB6" wp14:editId="25674849">
                <wp:simplePos x="0" y="0"/>
                <wp:positionH relativeFrom="page">
                  <wp:posOffset>1314450</wp:posOffset>
                </wp:positionH>
                <wp:positionV relativeFrom="paragraph">
                  <wp:posOffset>469900</wp:posOffset>
                </wp:positionV>
                <wp:extent cx="1494155" cy="8890"/>
                <wp:effectExtent l="0" t="0" r="4445" b="381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9415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8BD145" id="Rectangle 4" o:spid="_x0000_s1026" style="position:absolute;margin-left:103.5pt;margin-top:37pt;width:117.65pt;height:.7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" fillcolor="black" stroked="f">
                <v:path arrowok="t"/>
                <w10:wrap anchorx="page"/>
              </v:rect>
            </w:pict>
          </mc:Fallback>
        </mc:AlternateContent>
      </w:r>
      <w:r w:rsidRPr="00A03F5B">
        <w:rPr>
          <w:rFonts w:asciiTheme="majorHAnsi" w:hAnsiTheme="majorHAnsi"/>
          <w:w w:val="85"/>
          <w:sz w:val="24"/>
          <w:szCs w:val="24"/>
        </w:rPr>
        <w:t>Nombre o Razón Social del</w:t>
      </w:r>
      <w:r w:rsidRPr="00A03F5B">
        <w:rPr>
          <w:rFonts w:asciiTheme="majorHAnsi" w:hAnsiTheme="majorHAnsi"/>
          <w:spacing w:val="1"/>
          <w:w w:val="85"/>
          <w:sz w:val="24"/>
          <w:szCs w:val="24"/>
        </w:rPr>
        <w:t xml:space="preserve"> </w:t>
      </w:r>
      <w:r w:rsidRPr="00A03F5B">
        <w:rPr>
          <w:rFonts w:asciiTheme="majorHAnsi" w:hAnsiTheme="majorHAnsi"/>
          <w:w w:val="95"/>
          <w:sz w:val="24"/>
          <w:szCs w:val="24"/>
        </w:rPr>
        <w:t>Proponente:</w:t>
      </w:r>
      <w:r w:rsidRPr="00A03F5B">
        <w:rPr>
          <w:rFonts w:asciiTheme="majorHAnsi" w:hAnsiTheme="majorHAnsi"/>
          <w:w w:val="95"/>
          <w:sz w:val="24"/>
          <w:szCs w:val="24"/>
          <w:u w:val="single"/>
        </w:rPr>
        <w:tab/>
      </w:r>
      <w:r w:rsidRPr="00A03F5B">
        <w:rPr>
          <w:rFonts w:asciiTheme="majorHAnsi" w:hAnsiTheme="majorHAnsi"/>
          <w:w w:val="95"/>
          <w:sz w:val="24"/>
          <w:szCs w:val="24"/>
        </w:rPr>
        <w:t xml:space="preserve"> NIT:</w:t>
      </w:r>
    </w:p>
    <w:p w14:paraId="388973C0" w14:textId="77777777" w:rsidR="00284C98" w:rsidRPr="00A03F5B" w:rsidRDefault="007423AD" w:rsidP="00A03F5B">
      <w:pPr>
        <w:rPr>
          <w:rFonts w:asciiTheme="majorHAnsi" w:hAnsiTheme="majorHAnsi"/>
          <w:sz w:val="24"/>
          <w:szCs w:val="24"/>
        </w:rPr>
      </w:pPr>
      <w:r w:rsidRPr="00A03F5B">
        <w:rPr>
          <w:rFonts w:asciiTheme="majorHAnsi" w:hAnsiTheme="majorHAnsi"/>
          <w:spacing w:val="-1"/>
          <w:w w:val="80"/>
          <w:sz w:val="24"/>
          <w:szCs w:val="24"/>
        </w:rPr>
        <w:t>Nombre</w:t>
      </w:r>
      <w:r w:rsidRPr="00A03F5B">
        <w:rPr>
          <w:rFonts w:asciiTheme="majorHAnsi" w:hAnsiTheme="majorHAnsi"/>
          <w:spacing w:val="2"/>
          <w:w w:val="80"/>
          <w:sz w:val="24"/>
          <w:szCs w:val="24"/>
        </w:rPr>
        <w:t xml:space="preserve"> </w:t>
      </w:r>
      <w:r w:rsidRPr="00A03F5B">
        <w:rPr>
          <w:rFonts w:asciiTheme="majorHAnsi" w:hAnsiTheme="majorHAnsi"/>
          <w:spacing w:val="-1"/>
          <w:w w:val="80"/>
          <w:sz w:val="24"/>
          <w:szCs w:val="24"/>
        </w:rPr>
        <w:t>del</w:t>
      </w:r>
      <w:r w:rsidRPr="00A03F5B">
        <w:rPr>
          <w:rFonts w:asciiTheme="majorHAnsi" w:hAnsiTheme="majorHAnsi"/>
          <w:spacing w:val="4"/>
          <w:w w:val="80"/>
          <w:sz w:val="24"/>
          <w:szCs w:val="24"/>
        </w:rPr>
        <w:t xml:space="preserve"> </w:t>
      </w:r>
      <w:r w:rsidRPr="00A03F5B">
        <w:rPr>
          <w:rFonts w:asciiTheme="majorHAnsi" w:hAnsiTheme="majorHAnsi"/>
          <w:spacing w:val="-1"/>
          <w:w w:val="80"/>
          <w:sz w:val="24"/>
          <w:szCs w:val="24"/>
        </w:rPr>
        <w:t>Representante Legal:</w:t>
      </w:r>
    </w:p>
    <w:p w14:paraId="0C2A5403" w14:textId="77777777" w:rsidR="00284C98" w:rsidRPr="00A03F5B" w:rsidRDefault="007423AD" w:rsidP="00A03F5B">
      <w:pPr>
        <w:rPr>
          <w:rFonts w:asciiTheme="majorHAnsi" w:hAnsiTheme="majorHAnsi"/>
          <w:sz w:val="24"/>
          <w:szCs w:val="24"/>
        </w:rPr>
      </w:pPr>
      <w:r w:rsidRPr="00A03F5B">
        <w:rPr>
          <w:rFonts w:asciiTheme="majorHAnsi" w:hAnsiTheme="majorHAnsi"/>
          <w:noProof/>
          <w:sz w:val="24"/>
          <w:szCs w:val="24"/>
        </w:rPr>
        <mc:AlternateContent>
          <mc:Choice Requires="wpg">
            <w:drawing>
              <wp:inline distT="0" distB="0" distL="0" distR="0" wp14:anchorId="064CD30B" wp14:editId="4C48FB27">
                <wp:extent cx="1546225" cy="9525"/>
                <wp:effectExtent l="0" t="0" r="3175" b="3175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46225" cy="9525"/>
                          <a:chOff x="0" y="0"/>
                          <a:chExt cx="2435" cy="15"/>
                        </a:xfrm>
                      </wpg:grpSpPr>
                      <wps:wsp>
                        <wps:cNvPr id="3" name="Rectangle 3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435" cy="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F9BDA3A" id="Group 2" o:spid="_x0000_s1026" style="width:121.75pt;height:.75pt;mso-position-horizontal-relative:char;mso-position-vertical-relative:line" coordsize="243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">
                <v:rect id="Rectangle 3" o:spid="_x0000_s1027" style="position:absolute;width:2435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" fillcolor="black" stroked="f">
                  <v:path arrowok="t"/>
                </v:rect>
                <w10:anchorlock/>
              </v:group>
            </w:pict>
          </mc:Fallback>
        </mc:AlternateContent>
      </w:r>
    </w:p>
    <w:p w14:paraId="4EE5B79A" w14:textId="77777777" w:rsidR="00284C98" w:rsidRPr="00A03F5B" w:rsidRDefault="007423AD" w:rsidP="00A03F5B">
      <w:pPr>
        <w:rPr>
          <w:rFonts w:asciiTheme="majorHAnsi" w:hAnsiTheme="majorHAnsi"/>
          <w:sz w:val="24"/>
          <w:szCs w:val="24"/>
        </w:rPr>
      </w:pPr>
      <w:r w:rsidRPr="00A03F5B">
        <w:rPr>
          <w:rFonts w:asciiTheme="majorHAnsi" w:hAnsiTheme="majorHAnsi"/>
          <w:w w:val="80"/>
          <w:sz w:val="24"/>
          <w:szCs w:val="24"/>
        </w:rPr>
        <w:t>C.</w:t>
      </w:r>
      <w:r w:rsidRPr="00A03F5B">
        <w:rPr>
          <w:rFonts w:asciiTheme="majorHAnsi" w:hAnsiTheme="majorHAnsi"/>
          <w:spacing w:val="-3"/>
          <w:w w:val="80"/>
          <w:sz w:val="24"/>
          <w:szCs w:val="24"/>
        </w:rPr>
        <w:t xml:space="preserve"> </w:t>
      </w:r>
      <w:r w:rsidRPr="00A03F5B">
        <w:rPr>
          <w:rFonts w:asciiTheme="majorHAnsi" w:hAnsiTheme="majorHAnsi"/>
          <w:w w:val="80"/>
          <w:sz w:val="24"/>
          <w:szCs w:val="24"/>
        </w:rPr>
        <w:t>C.</w:t>
      </w:r>
      <w:r w:rsidRPr="00A03F5B">
        <w:rPr>
          <w:rFonts w:asciiTheme="majorHAnsi" w:hAnsiTheme="majorHAnsi"/>
          <w:spacing w:val="2"/>
          <w:w w:val="80"/>
          <w:sz w:val="24"/>
          <w:szCs w:val="24"/>
        </w:rPr>
        <w:t xml:space="preserve"> </w:t>
      </w:r>
      <w:proofErr w:type="spellStart"/>
      <w:r w:rsidRPr="00A03F5B">
        <w:rPr>
          <w:rFonts w:asciiTheme="majorHAnsi" w:hAnsiTheme="majorHAnsi"/>
          <w:w w:val="80"/>
          <w:sz w:val="24"/>
          <w:szCs w:val="24"/>
        </w:rPr>
        <w:t>Nº</w:t>
      </w:r>
      <w:proofErr w:type="spellEnd"/>
      <w:r w:rsidRPr="00A03F5B">
        <w:rPr>
          <w:rFonts w:asciiTheme="majorHAnsi" w:hAnsiTheme="majorHAnsi"/>
          <w:w w:val="80"/>
          <w:sz w:val="24"/>
          <w:szCs w:val="24"/>
          <w:u w:val="single"/>
        </w:rPr>
        <w:tab/>
      </w:r>
      <w:r w:rsidRPr="00A03F5B">
        <w:rPr>
          <w:rFonts w:asciiTheme="majorHAnsi" w:hAnsiTheme="majorHAnsi"/>
          <w:w w:val="90"/>
          <w:sz w:val="24"/>
          <w:szCs w:val="24"/>
        </w:rPr>
        <w:t>de</w:t>
      </w:r>
      <w:r w:rsidRPr="00A03F5B">
        <w:rPr>
          <w:rFonts w:asciiTheme="majorHAnsi" w:hAnsiTheme="majorHAnsi"/>
          <w:w w:val="90"/>
          <w:sz w:val="24"/>
          <w:szCs w:val="24"/>
          <w:u w:val="single"/>
        </w:rPr>
        <w:tab/>
      </w:r>
      <w:r w:rsidRPr="00A03F5B">
        <w:rPr>
          <w:rFonts w:asciiTheme="majorHAnsi" w:hAnsiTheme="majorHAnsi"/>
          <w:w w:val="90"/>
          <w:sz w:val="24"/>
          <w:szCs w:val="24"/>
        </w:rPr>
        <w:t>FIRMA:</w:t>
      </w:r>
      <w:r w:rsidRPr="00A03F5B">
        <w:rPr>
          <w:rFonts w:asciiTheme="majorHAnsi" w:hAnsiTheme="majorHAnsi"/>
          <w:w w:val="90"/>
          <w:sz w:val="24"/>
          <w:szCs w:val="24"/>
          <w:u w:val="single"/>
        </w:rPr>
        <w:tab/>
      </w:r>
      <w:r w:rsidRPr="00A03F5B">
        <w:rPr>
          <w:rFonts w:asciiTheme="majorHAnsi" w:hAnsiTheme="majorHAnsi"/>
          <w:w w:val="85"/>
          <w:sz w:val="24"/>
          <w:szCs w:val="24"/>
        </w:rPr>
        <w:t xml:space="preserve"> NOMBRE</w:t>
      </w:r>
      <w:r w:rsidRPr="00A03F5B">
        <w:rPr>
          <w:rFonts w:asciiTheme="majorHAnsi" w:hAnsiTheme="majorHAnsi"/>
          <w:spacing w:val="1"/>
          <w:w w:val="85"/>
          <w:sz w:val="24"/>
          <w:szCs w:val="24"/>
        </w:rPr>
        <w:t xml:space="preserve"> </w:t>
      </w:r>
      <w:r w:rsidRPr="00A03F5B">
        <w:rPr>
          <w:rFonts w:asciiTheme="majorHAnsi" w:hAnsiTheme="majorHAnsi"/>
          <w:w w:val="85"/>
          <w:sz w:val="24"/>
          <w:szCs w:val="24"/>
        </w:rPr>
        <w:t>DE</w:t>
      </w:r>
      <w:r w:rsidRPr="00A03F5B">
        <w:rPr>
          <w:rFonts w:asciiTheme="majorHAnsi" w:hAnsiTheme="majorHAnsi"/>
          <w:spacing w:val="-3"/>
          <w:w w:val="85"/>
          <w:sz w:val="24"/>
          <w:szCs w:val="24"/>
        </w:rPr>
        <w:t xml:space="preserve"> </w:t>
      </w:r>
      <w:r w:rsidRPr="00A03F5B">
        <w:rPr>
          <w:rFonts w:asciiTheme="majorHAnsi" w:hAnsiTheme="majorHAnsi"/>
          <w:w w:val="85"/>
          <w:sz w:val="24"/>
          <w:szCs w:val="24"/>
        </w:rPr>
        <w:t>QUIEN</w:t>
      </w:r>
      <w:r w:rsidRPr="00A03F5B">
        <w:rPr>
          <w:rFonts w:asciiTheme="majorHAnsi" w:hAnsiTheme="majorHAnsi"/>
          <w:spacing w:val="-4"/>
          <w:w w:val="85"/>
          <w:sz w:val="24"/>
          <w:szCs w:val="24"/>
        </w:rPr>
        <w:t xml:space="preserve"> </w:t>
      </w:r>
      <w:r w:rsidRPr="00A03F5B">
        <w:rPr>
          <w:rFonts w:asciiTheme="majorHAnsi" w:hAnsiTheme="majorHAnsi"/>
          <w:w w:val="85"/>
          <w:sz w:val="24"/>
          <w:szCs w:val="24"/>
        </w:rPr>
        <w:t>FIRMA:</w:t>
      </w:r>
    </w:p>
    <w:sectPr w:rsidR="00284C98" w:rsidRPr="00A03F5B">
      <w:type w:val="continuous"/>
      <w:pgSz w:w="11900" w:h="16840"/>
      <w:pgMar w:top="1300" w:right="168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C98"/>
    <w:rsid w:val="00153F27"/>
    <w:rsid w:val="00284C98"/>
    <w:rsid w:val="005B76EC"/>
    <w:rsid w:val="00626243"/>
    <w:rsid w:val="007423AD"/>
    <w:rsid w:val="00862A69"/>
    <w:rsid w:val="00A03F5B"/>
    <w:rsid w:val="00B26A58"/>
    <w:rsid w:val="00B43120"/>
    <w:rsid w:val="00D15E6A"/>
    <w:rsid w:val="00D24F9C"/>
    <w:rsid w:val="00D76451"/>
    <w:rsid w:val="00DB49FE"/>
    <w:rsid w:val="00DC3323"/>
    <w:rsid w:val="00EA39B3"/>
    <w:rsid w:val="00F71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EE2A4"/>
  <w15:docId w15:val="{650501C5-1B67-FA46-B6ED-2FE189C73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119"/>
    </w:pPr>
  </w:style>
  <w:style w:type="paragraph" w:styleId="Ttulo">
    <w:name w:val="Title"/>
    <w:basedOn w:val="Normal"/>
    <w:uiPriority w:val="10"/>
    <w:qFormat/>
    <w:pPr>
      <w:ind w:left="3073" w:right="2999"/>
      <w:jc w:val="center"/>
    </w:pPr>
    <w:rPr>
      <w:rFonts w:ascii="Arial" w:eastAsia="Arial" w:hAnsi="Arial" w:cs="Arial"/>
      <w:b/>
      <w:bCs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Nmerodepgina">
    <w:name w:val="page number"/>
    <w:basedOn w:val="Fuentedeprrafopredeter"/>
    <w:rsid w:val="007423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142</Words>
  <Characters>782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Documento7</dc:title>
  <dc:creator>SENA</dc:creator>
  <cp:lastModifiedBy>Rafael Andres Montes Garzon</cp:lastModifiedBy>
  <cp:revision>9</cp:revision>
  <dcterms:created xsi:type="dcterms:W3CDTF">2021-11-18T21:19:00Z</dcterms:created>
  <dcterms:modified xsi:type="dcterms:W3CDTF">2024-09-10T02:36:00Z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2021-09-07T00:00:00Z</vt:filetime>
  </property>
  <property fmtid="{D5CDD505-2E9C-101B-9397-08002B2CF9AE}" pid="5" name="MSIP_Label_1299739c-ad3d-4908-806e-4d91151a6e13_Enabled">
    <vt:lpwstr>true</vt:lpwstr>
  </property>
  <property fmtid="{D5CDD505-2E9C-101B-9397-08002B2CF9AE}" pid="6" name="MSIP_Label_1299739c-ad3d-4908-806e-4d91151a6e13_SetDate">
    <vt:lpwstr>2022-10-21T18:22:19Z</vt:lpwstr>
  </property>
  <property fmtid="{D5CDD505-2E9C-101B-9397-08002B2CF9AE}" pid="7" name="MSIP_Label_1299739c-ad3d-4908-806e-4d91151a6e13_Method">
    <vt:lpwstr>Standard</vt:lpwstr>
  </property>
  <property fmtid="{D5CDD505-2E9C-101B-9397-08002B2CF9AE}" pid="8" name="MSIP_Label_1299739c-ad3d-4908-806e-4d91151a6e13_Name">
    <vt:lpwstr>All Employees (Unrestricted)</vt:lpwstr>
  </property>
  <property fmtid="{D5CDD505-2E9C-101B-9397-08002B2CF9AE}" pid="9" name="MSIP_Label_1299739c-ad3d-4908-806e-4d91151a6e13_SiteId">
    <vt:lpwstr>cbc2c381-2f2e-4d93-91d1-506c9316ace7</vt:lpwstr>
  </property>
  <property fmtid="{D5CDD505-2E9C-101B-9397-08002B2CF9AE}" pid="10" name="MSIP_Label_1299739c-ad3d-4908-806e-4d91151a6e13_ActionId">
    <vt:lpwstr>13236a0c-21f0-4de4-978e-913712eed513</vt:lpwstr>
  </property>
  <property fmtid="{D5CDD505-2E9C-101B-9397-08002B2CF9AE}" pid="11" name="MSIP_Label_1299739c-ad3d-4908-806e-4d91151a6e13_ContentBits">
    <vt:lpwstr>0</vt:lpwstr>
  </property>
</Properties>
</file>